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C1E3A" w:rsidRPr="00DD5BF5" w:rsidTr="0001773B">
        <w:tc>
          <w:tcPr>
            <w:tcW w:w="9923" w:type="dxa"/>
          </w:tcPr>
          <w:p w:rsidR="009C1E3A" w:rsidRPr="00DD5BF5" w:rsidRDefault="00F960E3" w:rsidP="0001773B">
            <w:pPr>
              <w:ind w:left="4536"/>
              <w:outlineLvl w:val="0"/>
              <w:rPr>
                <w:sz w:val="20"/>
              </w:rPr>
            </w:pPr>
            <w:r w:rsidRPr="00F960E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9C1E3A" w:rsidRPr="00DD5BF5" w:rsidRDefault="009C1E3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C1E3A" w:rsidRPr="00DD5BF5" w:rsidRDefault="009C1E3A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C1E3A" w:rsidRPr="00DD5BF5" w:rsidRDefault="009C1E3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C1E3A" w:rsidRPr="00DD5BF5" w:rsidRDefault="009C1E3A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C1E3A" w:rsidRPr="00DD5BF5" w:rsidRDefault="009C1E3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C1E3A" w:rsidRPr="007861AD" w:rsidRDefault="009C1E3A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14536B" w:rsidRPr="0014536B">
              <w:rPr>
                <w:u w:val="single"/>
              </w:rPr>
              <w:t>06.12.2016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14536B">
              <w:rPr>
                <w:u w:val="single"/>
              </w:rPr>
              <w:t>5579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9C1E3A" w:rsidRPr="00DD5BF5" w:rsidRDefault="009C1E3A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9B02A8" w:rsidTr="00731832">
        <w:trPr>
          <w:trHeight w:val="1031"/>
        </w:trPr>
        <w:tc>
          <w:tcPr>
            <w:tcW w:w="5392" w:type="dxa"/>
          </w:tcPr>
          <w:p w:rsidR="00A55CE8" w:rsidRPr="009B02A8" w:rsidRDefault="00B74D2F" w:rsidP="009C1E3A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9B02A8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9B02A8">
              <w:rPr>
                <w:color w:val="000000" w:themeColor="text1"/>
              </w:rPr>
              <w:t>ь</w:t>
            </w:r>
            <w:r w:rsidRPr="009B02A8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9C1E3A" w:rsidRDefault="009C1E3A" w:rsidP="00141DEB">
      <w:pPr>
        <w:suppressAutoHyphens/>
        <w:ind w:firstLine="709"/>
        <w:jc w:val="both"/>
        <w:rPr>
          <w:color w:val="000000" w:themeColor="text1"/>
        </w:rPr>
      </w:pPr>
    </w:p>
    <w:p w:rsidR="009C1E3A" w:rsidRDefault="009C1E3A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C52A3D" w:rsidRDefault="00CD36BC" w:rsidP="00141DEB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C52A3D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C52A3D">
        <w:rPr>
          <w:color w:val="000000" w:themeColor="text1"/>
        </w:rPr>
        <w:t xml:space="preserve"> </w:t>
      </w:r>
      <w:r w:rsidRPr="00C52A3D">
        <w:rPr>
          <w:color w:val="000000" w:themeColor="text1"/>
        </w:rPr>
        <w:t xml:space="preserve">Федерации,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C52A3D">
        <w:rPr>
          <w:color w:val="000000" w:themeColor="text1"/>
        </w:rPr>
        <w:t xml:space="preserve">капитального строительства от </w:t>
      </w:r>
      <w:r w:rsidR="008956CC">
        <w:rPr>
          <w:color w:val="000000" w:themeColor="text1"/>
        </w:rPr>
        <w:t>22</w:t>
      </w:r>
      <w:r w:rsidR="00C52A3D" w:rsidRPr="00C52A3D">
        <w:rPr>
          <w:color w:val="000000" w:themeColor="text1"/>
        </w:rPr>
        <w:t>.11</w:t>
      </w:r>
      <w:r w:rsidR="00DC44D3" w:rsidRPr="00C52A3D">
        <w:rPr>
          <w:color w:val="000000" w:themeColor="text1"/>
        </w:rPr>
        <w:t>.</w:t>
      </w:r>
      <w:r w:rsidR="00E86BE1" w:rsidRPr="00C52A3D">
        <w:rPr>
          <w:color w:val="000000" w:themeColor="text1"/>
        </w:rPr>
        <w:t>201</w:t>
      </w:r>
      <w:r w:rsidR="00E320D6" w:rsidRPr="00C52A3D">
        <w:rPr>
          <w:color w:val="000000" w:themeColor="text1"/>
        </w:rPr>
        <w:t>6</w:t>
      </w:r>
      <w:r w:rsidR="00355181" w:rsidRPr="00C52A3D">
        <w:rPr>
          <w:color w:val="000000" w:themeColor="text1"/>
        </w:rPr>
        <w:t>,</w:t>
      </w:r>
      <w:r w:rsidRPr="00C52A3D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C52A3D">
        <w:rPr>
          <w:color w:val="000000" w:themeColor="text1"/>
        </w:rPr>
        <w:t xml:space="preserve"> </w:t>
      </w:r>
      <w:proofErr w:type="gramStart"/>
      <w:r w:rsidRPr="00C52A3D">
        <w:rPr>
          <w:color w:val="000000" w:themeColor="text1"/>
        </w:rPr>
        <w:t>предоставлении</w:t>
      </w:r>
      <w:proofErr w:type="gramEnd"/>
      <w:r w:rsidRPr="00C52A3D">
        <w:rPr>
          <w:color w:val="000000" w:themeColor="text1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C52A3D">
        <w:rPr>
          <w:color w:val="000000" w:themeColor="text1"/>
        </w:rPr>
        <w:t xml:space="preserve">капитального строительства от </w:t>
      </w:r>
      <w:r w:rsidR="008956CC">
        <w:t>29</w:t>
      </w:r>
      <w:r w:rsidR="00C52A3D" w:rsidRPr="00C52A3D">
        <w:t>.</w:t>
      </w:r>
      <w:r w:rsidR="008956CC">
        <w:t>11</w:t>
      </w:r>
      <w:r w:rsidR="00DC44D3" w:rsidRPr="00C52A3D">
        <w:t>.</w:t>
      </w:r>
      <w:r w:rsidR="00E86BE1" w:rsidRPr="00C52A3D">
        <w:t>201</w:t>
      </w:r>
      <w:r w:rsidR="00E320D6" w:rsidRPr="00C52A3D">
        <w:t>6</w:t>
      </w:r>
      <w:r w:rsidR="008E079B" w:rsidRPr="00C52A3D">
        <w:rPr>
          <w:color w:val="000000" w:themeColor="text1"/>
        </w:rPr>
        <w:t xml:space="preserve"> </w:t>
      </w:r>
      <w:r w:rsidR="00BA1865" w:rsidRPr="00C52A3D">
        <w:rPr>
          <w:color w:val="000000" w:themeColor="text1"/>
        </w:rPr>
        <w:t>ПОСТАНОВЛЯЮ:</w:t>
      </w:r>
    </w:p>
    <w:p w:rsidR="00B74D2F" w:rsidRPr="00C52A3D" w:rsidRDefault="00B74D2F" w:rsidP="00E320D6">
      <w:pPr>
        <w:suppressAutoHyphens/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1.</w:t>
      </w:r>
      <w:r w:rsidR="009C1E3A">
        <w:rPr>
          <w:color w:val="000000" w:themeColor="text1"/>
        </w:rPr>
        <w:t> </w:t>
      </w:r>
      <w:r w:rsidRPr="00C52A3D">
        <w:rPr>
          <w:color w:val="000000" w:themeColor="text1"/>
        </w:rPr>
        <w:t>Предоставить разрешение</w:t>
      </w:r>
      <w:r w:rsidR="006A4887" w:rsidRPr="00C52A3D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C52A3D">
        <w:rPr>
          <w:color w:val="000000" w:themeColor="text1"/>
        </w:rPr>
        <w:t>:</w:t>
      </w:r>
    </w:p>
    <w:p w:rsidR="00BF1E21" w:rsidRDefault="00BF1E21" w:rsidP="00BF1E21">
      <w:pPr>
        <w:suppressAutoHyphens/>
        <w:ind w:firstLine="709"/>
        <w:jc w:val="both"/>
      </w:pPr>
      <w:r>
        <w:t>1.1.</w:t>
      </w:r>
      <w:r w:rsidR="009C1E3A">
        <w:t> </w:t>
      </w:r>
      <w:r>
        <w:t>Андреевой В. Г. на условно разрешенный вид использования земельного участка в границах территории кадастрового квартала 54:35:063425 площадью 555 кв. м, расположенного по адресу (местоположение): Российская Федерация, Новосибирская область, город Новосибирск, ул. Бакинская, 47 (зона застройки жилыми домами смешанной этажности (Ж-1)), - «для индивидуального жилищного строительства (2.1)».</w:t>
      </w:r>
    </w:p>
    <w:p w:rsidR="00BF1E21" w:rsidRDefault="00BF1E21" w:rsidP="00BF1E21">
      <w:pPr>
        <w:suppressAutoHyphens/>
        <w:ind w:firstLine="709"/>
        <w:jc w:val="both"/>
      </w:pPr>
      <w:r>
        <w:t>1.2.</w:t>
      </w:r>
      <w:r w:rsidR="009C1E3A">
        <w:t> </w:t>
      </w:r>
      <w:proofErr w:type="spellStart"/>
      <w:r>
        <w:t>Мавлютовой</w:t>
      </w:r>
      <w:proofErr w:type="spellEnd"/>
      <w:r>
        <w:t xml:space="preserve"> А. В., </w:t>
      </w:r>
      <w:proofErr w:type="spellStart"/>
      <w:r>
        <w:t>Мавлютову</w:t>
      </w:r>
      <w:proofErr w:type="spellEnd"/>
      <w:r>
        <w:t xml:space="preserve"> М. В. на условно разрешенный вид использования земельного участка с кадастровым номером 54:35:073435:10 площадью 348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>
        <w:t>Далидовича</w:t>
      </w:r>
      <w:proofErr w:type="spellEnd"/>
      <w:r>
        <w:t>, 257/1 (зона застройки жилыми домами смешанной этажности (Ж-1)), - «для индивидуального жилищного строительства (2.1)».</w:t>
      </w:r>
    </w:p>
    <w:p w:rsidR="00BF1E21" w:rsidRDefault="00BF1E21" w:rsidP="00BF1E21">
      <w:pPr>
        <w:suppressAutoHyphens/>
        <w:ind w:firstLine="709"/>
        <w:jc w:val="both"/>
      </w:pPr>
      <w:r>
        <w:t>1.3.</w:t>
      </w:r>
      <w:r w:rsidR="009C1E3A">
        <w:t> </w:t>
      </w:r>
      <w:r>
        <w:t xml:space="preserve">Медведеву В. В., </w:t>
      </w:r>
      <w:proofErr w:type="spellStart"/>
      <w:r>
        <w:t>Силищеву</w:t>
      </w:r>
      <w:proofErr w:type="spellEnd"/>
      <w:r>
        <w:t xml:space="preserve"> В. Н. на условно разрешенный вид использования земельного участка в границах территории кадастрового квартала 54:35:063975 площадью 495 кв. м, расположенного по адресу (местоположение): Российская Федерация, Новосибирская область, город Новосибирск, ул. Красных Партизан, 4 (зона застройки жилыми домами смешанной этажности (Ж-1)), - «для индивидуального жилищного строительства (2.1)».</w:t>
      </w:r>
    </w:p>
    <w:p w:rsidR="009C1E3A" w:rsidRDefault="009C1E3A" w:rsidP="00BF1E21">
      <w:pPr>
        <w:suppressAutoHyphens/>
        <w:ind w:firstLine="709"/>
        <w:jc w:val="both"/>
      </w:pPr>
    </w:p>
    <w:p w:rsidR="009C1E3A" w:rsidRDefault="009C1E3A" w:rsidP="00BF1E21">
      <w:pPr>
        <w:suppressAutoHyphens/>
        <w:ind w:firstLine="709"/>
        <w:jc w:val="both"/>
      </w:pPr>
    </w:p>
    <w:p w:rsidR="00BF1E21" w:rsidRDefault="00BF1E21" w:rsidP="00BF1E21">
      <w:pPr>
        <w:suppressAutoHyphens/>
        <w:ind w:firstLine="709"/>
        <w:jc w:val="both"/>
      </w:pPr>
      <w:r>
        <w:lastRenderedPageBreak/>
        <w:t>1.4.</w:t>
      </w:r>
      <w:r w:rsidR="009C1E3A">
        <w:t> </w:t>
      </w:r>
      <w:r>
        <w:t>Романову И. А. на условно разрешенный вид использования земельного участка в границах территории кадастрового квартала 54:35:061235 площадью 661 кв. м, расположенного по адресу (местоположение): Российская Федерация, Новосибирская область, город Новосибирск, ул. Портовая, 38 (зона улично-дорожной сети (ИТ-3)), - «для индивидуального жилищного строительства (2.1)».</w:t>
      </w:r>
    </w:p>
    <w:p w:rsidR="00BF1E21" w:rsidRDefault="00BF1E21" w:rsidP="00BF1E21">
      <w:pPr>
        <w:suppressAutoHyphens/>
        <w:ind w:firstLine="709"/>
        <w:jc w:val="both"/>
      </w:pPr>
      <w:r>
        <w:t>1.5.</w:t>
      </w:r>
      <w:r w:rsidR="009C1E3A">
        <w:t> </w:t>
      </w:r>
      <w:proofErr w:type="spellStart"/>
      <w:r>
        <w:t>Пузыревскому</w:t>
      </w:r>
      <w:proofErr w:type="spellEnd"/>
      <w:r>
        <w:t xml:space="preserve"> С. Л. на условно разрешенный вид использования земельного участка с кадастровым номером 54:35:072955:34 площадью 322 кв. м, расположенного по адресу (местоположение): Российская Федерация, Новосибирская область, город Новосибирск, ул. Артиллерийская, 50а, и объекта капитального строительства (зона застройки жилыми домами смешанной этажности (Ж-1)) - «для индивидуального жилищного строительства (2.1) - индивидуальные дома».</w:t>
      </w:r>
    </w:p>
    <w:p w:rsidR="00BF1E21" w:rsidRDefault="009C1E3A" w:rsidP="00BF1E21">
      <w:pPr>
        <w:suppressAutoHyphens/>
        <w:ind w:firstLine="709"/>
        <w:jc w:val="both"/>
      </w:pPr>
      <w:r>
        <w:t>1.6. </w:t>
      </w:r>
      <w:r w:rsidR="00BF1E21">
        <w:t>Коркину Г. В. на условно разрешенный вид использования земельного участка в границах территории кадастрового квартала 54:35:032530 площадью 424 кв. м, расположенного по адресу (местоположение): Российская Федерация, Новосибирская область, город Новосибирск, ул. Сухарная, 59 (зона застройки жилыми домами смешанной этажности (Ж-1)), - «для индивидуального жилищного строительства (2.1)».</w:t>
      </w:r>
    </w:p>
    <w:p w:rsidR="00BF1E21" w:rsidRDefault="009C1E3A" w:rsidP="00BF1E21">
      <w:pPr>
        <w:suppressAutoHyphens/>
        <w:ind w:firstLine="709"/>
        <w:jc w:val="both"/>
      </w:pPr>
      <w:r>
        <w:t>1.7. </w:t>
      </w:r>
      <w:r w:rsidR="00BF1E21">
        <w:t>Гаражно-строительному кооперативу «Южный–2» на условно разрешенный вид использования земельного участка с кадастровым номером 54:35:062370:560 площадью 1484 кв. м, расположенного по адресу (местоположение): Российская Федерация, Новосибирская область, город Новосибирск, ул. Связистов, и объекта капитального строительства (зона застройки жилыми домами смешанной этажности (Ж-1)) - «обслуживание автотранспорта (4.9) - гаражи с несколькими стояночными местами»</w:t>
      </w:r>
      <w:r w:rsidR="001F3B9F">
        <w:t xml:space="preserve"> при условии установления сервитута для обеспечения проезда через земельные участки с кадастровыми номерами 54:35:062370:13 и 54:35:062370:14</w:t>
      </w:r>
      <w:r w:rsidR="00BF1E21">
        <w:t>.</w:t>
      </w:r>
    </w:p>
    <w:p w:rsidR="00BF1E21" w:rsidRDefault="00BF1E21" w:rsidP="00BF1E21">
      <w:pPr>
        <w:suppressAutoHyphens/>
        <w:ind w:firstLine="709"/>
        <w:jc w:val="both"/>
      </w:pPr>
      <w:r>
        <w:t>1.8.</w:t>
      </w:r>
      <w:r w:rsidR="009C1E3A">
        <w:t> </w:t>
      </w:r>
      <w:proofErr w:type="spellStart"/>
      <w:r>
        <w:t>Коробейникову</w:t>
      </w:r>
      <w:proofErr w:type="spellEnd"/>
      <w:r>
        <w:t xml:space="preserve"> Е. А. на условно разрешенный вид использования земельного участка в границах территории кадастрового квартала 54:35:063266 площадью 613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>
        <w:t>Хасановская</w:t>
      </w:r>
      <w:proofErr w:type="spellEnd"/>
      <w:r>
        <w:t>, 69 (зона застройки жилыми домами смешанной этажности (Ж-1)), - «для индивидуального жилищного строительства (2.1)».</w:t>
      </w:r>
    </w:p>
    <w:p w:rsidR="00BF1E21" w:rsidRDefault="009C1E3A" w:rsidP="00BF1E21">
      <w:pPr>
        <w:suppressAutoHyphens/>
        <w:ind w:firstLine="709"/>
        <w:jc w:val="both"/>
      </w:pPr>
      <w:r>
        <w:t>1.9. </w:t>
      </w:r>
      <w:r w:rsidR="00BF1E21">
        <w:t xml:space="preserve">Ворониной Н. Л. на условно разрешенный вид использования земельного участка в границах территории кадастрового квартала 54:35:032532 площадью 317 кв. м, </w:t>
      </w:r>
      <w:proofErr w:type="gramStart"/>
      <w:r w:rsidR="00BF1E21">
        <w:t>расположенного</w:t>
      </w:r>
      <w:proofErr w:type="gramEnd"/>
      <w:r w:rsidR="00BF1E21">
        <w:t xml:space="preserve"> по адресу (местоположение): Российская Федерация, Новосибирская область, город Новосибирск, ул. Сухарная, 121 (зона застройки жилыми домами смешанной этажности (Ж-1)), - «для индивидуального жилищного строительства (2.1)».</w:t>
      </w:r>
    </w:p>
    <w:p w:rsidR="00BF1E21" w:rsidRDefault="009C1E3A" w:rsidP="00BF1E21">
      <w:pPr>
        <w:suppressAutoHyphens/>
        <w:ind w:firstLine="709"/>
        <w:jc w:val="both"/>
      </w:pPr>
      <w:r>
        <w:t>1.10. </w:t>
      </w:r>
      <w:proofErr w:type="spellStart"/>
      <w:r w:rsidR="00BF1E21">
        <w:t>Уколову</w:t>
      </w:r>
      <w:proofErr w:type="spellEnd"/>
      <w:r w:rsidR="00BF1E21">
        <w:t xml:space="preserve"> О. Г. на условно разрешенный вид использования земельного участка в границах территории кадастрового квартала 54:35:061075 площадью 901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="00BF1E21">
        <w:t>Томьусинская</w:t>
      </w:r>
      <w:proofErr w:type="spellEnd"/>
      <w:r w:rsidR="00BF1E21">
        <w:t>, 90 (зона застройки жилыми домами смешанной этажности (Ж-1)), - «для индивидуального жилищного строительства (2.1)».</w:t>
      </w:r>
    </w:p>
    <w:p w:rsidR="00BF1E21" w:rsidRDefault="009C1E3A" w:rsidP="00BF1E21">
      <w:pPr>
        <w:suppressAutoHyphens/>
        <w:ind w:firstLine="709"/>
        <w:jc w:val="both"/>
      </w:pPr>
      <w:r>
        <w:t>1.11. </w:t>
      </w:r>
      <w:proofErr w:type="spellStart"/>
      <w:r w:rsidR="00BF1E21">
        <w:t>Вершининой</w:t>
      </w:r>
      <w:proofErr w:type="spellEnd"/>
      <w:r w:rsidR="00BF1E21">
        <w:t xml:space="preserve"> Е. В. на условно разрешенный вид использования </w:t>
      </w:r>
      <w:r w:rsidR="00BF1E21">
        <w:lastRenderedPageBreak/>
        <w:t>земельного участка в границах территории кадастрового квартала 54:35:012750 площадью 485 кв. м, расположенного по адресу (местоположение): Российская Федерация, Новосибирская область, город Новосибирск, ул. Якутская, 14 (зона застройки жилыми домами смешанной этажности (Ж-1)), - «для индивидуального жилищного строительства (2.1)».</w:t>
      </w:r>
    </w:p>
    <w:p w:rsidR="00BF1E21" w:rsidRDefault="00BF1E21" w:rsidP="00BF1E21">
      <w:pPr>
        <w:suppressAutoHyphens/>
        <w:ind w:firstLine="709"/>
        <w:jc w:val="both"/>
      </w:pPr>
      <w:r>
        <w:t>1.12.</w:t>
      </w:r>
      <w:r w:rsidR="009C1E3A">
        <w:t> </w:t>
      </w:r>
      <w:r>
        <w:t xml:space="preserve">Чуркиной Е. А., Астахову А. Ю., Кривченко В. В. на условно разрешенный вид использования земельного участка в границах территории кадастрового квартала 54:35:013775 площадью 1000 кв. м, расположенного по адресу (местоположение): Российская Федерация, Новосибирская область, город Новосибирск, ул. 2-я </w:t>
      </w:r>
      <w:proofErr w:type="spellStart"/>
      <w:r>
        <w:t>Юргинская</w:t>
      </w:r>
      <w:proofErr w:type="spellEnd"/>
      <w:r>
        <w:t>, 38 (зона застройки жилыми домами смешанной этажности (Ж-1)), - «для индивидуального жилищного строительства (2.1)».</w:t>
      </w:r>
    </w:p>
    <w:p w:rsidR="00BF1E21" w:rsidRDefault="00BF1E21" w:rsidP="00BF1E21">
      <w:pPr>
        <w:suppressAutoHyphens/>
        <w:ind w:firstLine="709"/>
        <w:jc w:val="both"/>
      </w:pPr>
      <w:r>
        <w:t>1.13.</w:t>
      </w:r>
      <w:r w:rsidR="009C1E3A">
        <w:t> </w:t>
      </w:r>
      <w:r>
        <w:t>Обществу с ограниченной ответственностью «</w:t>
      </w:r>
      <w:proofErr w:type="spellStart"/>
      <w:r>
        <w:t>СИАСК-Энерго</w:t>
      </w:r>
      <w:proofErr w:type="spellEnd"/>
      <w:r>
        <w:t xml:space="preserve">» на условно разрешенный вид использования земельного участка с кадастровым номером 54:35:033330:65 площадью 1978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>
        <w:t>Красногорская</w:t>
      </w:r>
      <w:proofErr w:type="spellEnd"/>
      <w:r>
        <w:t>, и объекта капитального строительства (зона застройки жилыми домами смешанной этажности (Ж-1)) - «обслуживание автотранспорта (4.9) – мастерские, предназначенные для рем</w:t>
      </w:r>
      <w:r w:rsidR="001346DD">
        <w:t>онта и обслуживания автомобилей;</w:t>
      </w:r>
      <w:r>
        <w:t xml:space="preserve"> автомобильные мойки».</w:t>
      </w:r>
    </w:p>
    <w:p w:rsidR="00BF1E21" w:rsidRDefault="009C1E3A" w:rsidP="00BF1E21">
      <w:pPr>
        <w:suppressAutoHyphens/>
        <w:ind w:firstLine="709"/>
        <w:jc w:val="both"/>
      </w:pPr>
      <w:r>
        <w:t>1.14. </w:t>
      </w:r>
      <w:r w:rsidR="00BF1E21">
        <w:t>Мельниченко Т. Н. на условно разрешенный вид использования земельного участка в границах территории кадастрового квартала 54:35:061690 площадью 464 кв. м, расположенного по адресу (местоположение): Российская Федерация, Новосибирская область, город Новосибирск, ул. Большая, 364 (зона коммунальных и складских объектов (П-2)), - «для индивидуального жилищного строительства (2.1)».</w:t>
      </w:r>
    </w:p>
    <w:p w:rsidR="00BF1E21" w:rsidRDefault="009C1E3A" w:rsidP="00BF1E21">
      <w:pPr>
        <w:suppressAutoHyphens/>
        <w:ind w:firstLine="709"/>
        <w:jc w:val="both"/>
      </w:pPr>
      <w:r>
        <w:t>1.15. </w:t>
      </w:r>
      <w:r w:rsidR="00BF1E21">
        <w:t>Обществу с ограниченной ответственностью «</w:t>
      </w:r>
      <w:proofErr w:type="spellStart"/>
      <w:r w:rsidR="00BF1E21">
        <w:t>Строймонтаж</w:t>
      </w:r>
      <w:proofErr w:type="spellEnd"/>
      <w:r w:rsidR="00BF1E21">
        <w:t xml:space="preserve">» на условно разрешенный вид использования земельного участка в границах территории кадастрового квартала 54:35:111090 площадью 4973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="00BF1E21">
        <w:t>Новоуральская</w:t>
      </w:r>
      <w:proofErr w:type="spellEnd"/>
      <w:r w:rsidR="00BF1E21">
        <w:t>, и объекта капитального строительства (зона застройки жилыми домами смешанной этажности (Ж-1)) - «гостиничное обслуживание (4.7) - гостиницы».</w:t>
      </w:r>
    </w:p>
    <w:p w:rsidR="00BF1E21" w:rsidRDefault="00BF1E21" w:rsidP="00BF1E21">
      <w:pPr>
        <w:suppressAutoHyphens/>
        <w:ind w:firstLine="709"/>
        <w:jc w:val="both"/>
      </w:pPr>
      <w:r>
        <w:t>1.16.</w:t>
      </w:r>
      <w:r w:rsidR="009C1E3A">
        <w:t> </w:t>
      </w:r>
      <w:r>
        <w:t xml:space="preserve">Шаронову Г. П. на условно разрешенный вид использования земельного участка в границах территории кадастрового квартала 54:35:073610 площадью 709 кв. м, расположенного по адресу (местоположение): </w:t>
      </w:r>
      <w:proofErr w:type="gramStart"/>
      <w:r>
        <w:t>Российская Федерация, Новосибирская область, город Новосибирск, ул. Ярославского, 29 (зона застройки жилыми домами смешанной этажности (Ж-1)), - «для индивидуального жилищного строительства (2.1)».</w:t>
      </w:r>
      <w:proofErr w:type="gramEnd"/>
    </w:p>
    <w:p w:rsidR="00BF1E21" w:rsidRDefault="00BF1E21" w:rsidP="00BF1E21">
      <w:pPr>
        <w:suppressAutoHyphens/>
        <w:ind w:firstLine="709"/>
        <w:jc w:val="both"/>
      </w:pPr>
      <w:r>
        <w:t>1.17.</w:t>
      </w:r>
      <w:r w:rsidR="009C1E3A">
        <w:t> </w:t>
      </w:r>
      <w:proofErr w:type="spellStart"/>
      <w:r>
        <w:t>Кибанову</w:t>
      </w:r>
      <w:proofErr w:type="spellEnd"/>
      <w:r>
        <w:t xml:space="preserve"> И. А., </w:t>
      </w:r>
      <w:proofErr w:type="spellStart"/>
      <w:r>
        <w:t>Кибановой</w:t>
      </w:r>
      <w:proofErr w:type="spellEnd"/>
      <w:r>
        <w:t xml:space="preserve"> Т. П., </w:t>
      </w:r>
      <w:proofErr w:type="spellStart"/>
      <w:r>
        <w:t>Шагака</w:t>
      </w:r>
      <w:proofErr w:type="spellEnd"/>
      <w:r>
        <w:t xml:space="preserve"> В. П. на условно разрешенный вид использования земельного участка в границах территории кадастрового квартала 54:35:042495 площадью 452 кв. м, расположенного по адресу (местоположение): Российская Федерация, Новосибирская область, город Новосибирск, ул. Кропоткина, 399 (зона застройки жилыми домами смешанной этажности (Ж-1)), - «для индивидуального жилищного строительства (2.1)».</w:t>
      </w:r>
    </w:p>
    <w:p w:rsidR="00BF1E21" w:rsidRDefault="009C1E3A" w:rsidP="00BF1E21">
      <w:pPr>
        <w:suppressAutoHyphens/>
        <w:ind w:firstLine="709"/>
        <w:jc w:val="both"/>
      </w:pPr>
      <w:r>
        <w:t>1.18. </w:t>
      </w:r>
      <w:proofErr w:type="gramStart"/>
      <w:r w:rsidR="00BF1E21">
        <w:t>Митькину</w:t>
      </w:r>
      <w:proofErr w:type="gramEnd"/>
      <w:r w:rsidR="00BF1E21">
        <w:t xml:space="preserve"> И. Г. на условно разрешенный вид использования земельного участка в границах территории кадастрового квартала 54:35:061645 </w:t>
      </w:r>
      <w:r w:rsidR="00BF1E21">
        <w:lastRenderedPageBreak/>
        <w:t>площадью 585 кв. м, расположенного по адресу (местоположение): Российская Федерация, Новосибирская область, город Новосибирск, ул. Большая, 222/1 (зона коммунальных и складских объектов (П-2)), - «для индивидуального жилищного строительства (2.1)».</w:t>
      </w:r>
    </w:p>
    <w:p w:rsidR="00BF1E21" w:rsidRDefault="00BF1E21" w:rsidP="00BF1E21">
      <w:pPr>
        <w:suppressAutoHyphens/>
        <w:ind w:firstLine="709"/>
        <w:jc w:val="both"/>
      </w:pPr>
      <w:r>
        <w:t>1.19.</w:t>
      </w:r>
      <w:r w:rsidR="009C1E3A">
        <w:t> </w:t>
      </w:r>
      <w:proofErr w:type="spellStart"/>
      <w:r>
        <w:t>Харламчуку</w:t>
      </w:r>
      <w:proofErr w:type="spellEnd"/>
      <w:r>
        <w:t xml:space="preserve"> Д. В., </w:t>
      </w:r>
      <w:proofErr w:type="spellStart"/>
      <w:r>
        <w:t>Харламчуку</w:t>
      </w:r>
      <w:proofErr w:type="spellEnd"/>
      <w:r>
        <w:t xml:space="preserve"> К. Д., </w:t>
      </w:r>
      <w:proofErr w:type="spellStart"/>
      <w:r>
        <w:t>Ляпиной</w:t>
      </w:r>
      <w:proofErr w:type="spellEnd"/>
      <w:r>
        <w:t xml:space="preserve"> Д. Д. на условно разрешенный вид использования земельного участка в границах территории кадастрового квартала 54:35:063305 площадью 384 кв. м, расположенного по адресу (местоположение): Российская Федерация, Новосибирская область, город Новосибирск, ул. Володарского, 11 (зона застройки жилыми домами смешанной этажности (Ж-1)), - «для индивидуального жилищного строительства (2.1)».</w:t>
      </w:r>
    </w:p>
    <w:p w:rsidR="00BF1E21" w:rsidRDefault="00BF1E21" w:rsidP="00BF1E21">
      <w:pPr>
        <w:suppressAutoHyphens/>
        <w:ind w:firstLine="709"/>
        <w:jc w:val="both"/>
      </w:pPr>
      <w:r>
        <w:t>1.20.</w:t>
      </w:r>
      <w:r w:rsidR="009C1E3A">
        <w:t> </w:t>
      </w:r>
      <w:proofErr w:type="spellStart"/>
      <w:r>
        <w:t>Тарасенко</w:t>
      </w:r>
      <w:proofErr w:type="spellEnd"/>
      <w:r>
        <w:t xml:space="preserve"> А. В. на условно разрешенный вид использования земельного участка в границах территории кадастрового квартала 54:35:061160 площадью 1000 кв. м, расположенного по адресу (местоположение): Российская Федерация, Новосибирская область, город Новосибирск, ул. 1-я Портовая, 70 (зона застройки жилыми домами смешанной этажности (Ж-1)), - «для индивидуального жилищного строительства (2.1)».</w:t>
      </w:r>
    </w:p>
    <w:p w:rsidR="001346DD" w:rsidRDefault="00BF1E21" w:rsidP="00BF1E21">
      <w:pPr>
        <w:suppressAutoHyphens/>
        <w:ind w:firstLine="709"/>
        <w:jc w:val="both"/>
      </w:pPr>
      <w:r>
        <w:t>1.21.</w:t>
      </w:r>
      <w:r w:rsidR="009C1E3A">
        <w:t> </w:t>
      </w:r>
      <w:r>
        <w:t>Глебову А. С. на условно разрешенный вид использования земельного участка в границах территории кадастрового квартала 54:35:073160 площадью 1309 кв. м, расположенного по адресу (местоположение): Российская Федерация, Новосибирская область, город Новосибирск, ул. Чехова, и объекта капитального строительства (зона застройки жилыми домами смешанной этажности (Ж-1)) - «гостиничное обслуживание (4.7) - гостиницы».</w:t>
      </w:r>
    </w:p>
    <w:p w:rsidR="00A75D55" w:rsidRPr="00007A75" w:rsidRDefault="00A75D55" w:rsidP="00007A75">
      <w:pPr>
        <w:ind w:firstLine="708"/>
        <w:jc w:val="both"/>
        <w:rPr>
          <w:color w:val="000000"/>
        </w:rPr>
      </w:pPr>
      <w:r>
        <w:t>1.22.</w:t>
      </w:r>
      <w:r w:rsidR="009C1E3A">
        <w:t> </w:t>
      </w:r>
      <w:proofErr w:type="spellStart"/>
      <w:r w:rsidRPr="00096F35">
        <w:rPr>
          <w:color w:val="000000"/>
        </w:rPr>
        <w:t>Раченкову</w:t>
      </w:r>
      <w:proofErr w:type="spellEnd"/>
      <w:r w:rsidRPr="00096F35">
        <w:rPr>
          <w:color w:val="000000"/>
        </w:rPr>
        <w:t xml:space="preserve"> В. А. на условно разрешенный вид использования зе</w:t>
      </w:r>
      <w:r>
        <w:rPr>
          <w:color w:val="000000"/>
        </w:rPr>
        <w:t>мел</w:t>
      </w:r>
      <w:r>
        <w:rPr>
          <w:color w:val="000000"/>
        </w:rPr>
        <w:t>ь</w:t>
      </w:r>
      <w:r>
        <w:rPr>
          <w:color w:val="000000"/>
        </w:rPr>
        <w:t>ного уча</w:t>
      </w:r>
      <w:r w:rsidRPr="00096F35">
        <w:rPr>
          <w:color w:val="000000"/>
        </w:rPr>
        <w:t>стка с кадастровым номером 54:35:051151:9862 площадью 2217 кв. м, расположенного по адресу (местоположение): Российская Федерация, Новоси</w:t>
      </w:r>
      <w:r>
        <w:rPr>
          <w:color w:val="000000"/>
        </w:rPr>
        <w:t>би</w:t>
      </w:r>
      <w:r>
        <w:rPr>
          <w:color w:val="000000"/>
        </w:rPr>
        <w:t>р</w:t>
      </w:r>
      <w:r>
        <w:rPr>
          <w:color w:val="000000"/>
        </w:rPr>
        <w:t>ская область, город Но</w:t>
      </w:r>
      <w:r w:rsidRPr="00096F35">
        <w:rPr>
          <w:color w:val="000000"/>
        </w:rPr>
        <w:t>восибирск, ул. Сибиряков-Гвардейцев, 70, и объекта капитального строительства (зона застройки жилыми домами смешанной этажн</w:t>
      </w:r>
      <w:r w:rsidRPr="00096F35">
        <w:rPr>
          <w:color w:val="000000"/>
        </w:rPr>
        <w:t>о</w:t>
      </w:r>
      <w:r w:rsidRPr="00096F35">
        <w:rPr>
          <w:color w:val="000000"/>
        </w:rPr>
        <w:t>сти (Ж</w:t>
      </w:r>
      <w:r>
        <w:rPr>
          <w:color w:val="000000"/>
        </w:rPr>
        <w:t>-1)) - «блокированная жилая за</w:t>
      </w:r>
      <w:r w:rsidRPr="00096F35">
        <w:rPr>
          <w:color w:val="000000"/>
        </w:rPr>
        <w:t>стройка (2.3) - блокированные дома».</w:t>
      </w:r>
    </w:p>
    <w:p w:rsidR="00C52A3D" w:rsidRPr="00C52A3D" w:rsidRDefault="00C52A3D" w:rsidP="00BF1E21">
      <w:pPr>
        <w:suppressAutoHyphens/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2.</w:t>
      </w:r>
      <w:r w:rsidR="009C1E3A">
        <w:rPr>
          <w:color w:val="000000" w:themeColor="text1"/>
        </w:rPr>
        <w:t> </w:t>
      </w:r>
      <w:r w:rsidRPr="00C52A3D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C52A3D">
        <w:rPr>
          <w:color w:val="000000" w:themeColor="text1"/>
        </w:rPr>
        <w:t>разместить постановление</w:t>
      </w:r>
      <w:proofErr w:type="gramEnd"/>
      <w:r w:rsidRPr="00C52A3D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C52A3D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3.</w:t>
      </w:r>
      <w:r w:rsidR="009C1E3A">
        <w:rPr>
          <w:color w:val="000000" w:themeColor="text1"/>
        </w:rPr>
        <w:t> </w:t>
      </w:r>
      <w:r w:rsidR="00890794" w:rsidRPr="00C52A3D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C52A3D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C52A3D">
        <w:rPr>
          <w:color w:val="000000" w:themeColor="text1"/>
        </w:rPr>
        <w:t>4.</w:t>
      </w:r>
      <w:r w:rsidR="009C1E3A">
        <w:rPr>
          <w:color w:val="000000" w:themeColor="text1"/>
        </w:rPr>
        <w:t> </w:t>
      </w:r>
      <w:proofErr w:type="gramStart"/>
      <w:r w:rsidRPr="00C52A3D">
        <w:rPr>
          <w:color w:val="000000" w:themeColor="text1"/>
        </w:rPr>
        <w:t>Конт</w:t>
      </w:r>
      <w:r w:rsidR="005877C4" w:rsidRPr="00C52A3D">
        <w:rPr>
          <w:color w:val="000000" w:themeColor="text1"/>
        </w:rPr>
        <w:t>роль за</w:t>
      </w:r>
      <w:proofErr w:type="gramEnd"/>
      <w:r w:rsidR="005877C4" w:rsidRPr="00C52A3D">
        <w:rPr>
          <w:color w:val="000000" w:themeColor="text1"/>
        </w:rPr>
        <w:t xml:space="preserve"> исполнением постановления</w:t>
      </w:r>
      <w:r w:rsidRPr="00C52A3D">
        <w:rPr>
          <w:color w:val="000000" w:themeColor="text1"/>
        </w:rPr>
        <w:t xml:space="preserve"> возложить</w:t>
      </w:r>
      <w:r w:rsidR="00EB2655" w:rsidRPr="00C52A3D">
        <w:rPr>
          <w:color w:val="000000" w:themeColor="text1"/>
        </w:rPr>
        <w:t xml:space="preserve"> на</w:t>
      </w:r>
      <w:r w:rsidRPr="00C52A3D">
        <w:rPr>
          <w:color w:val="000000" w:themeColor="text1"/>
        </w:rPr>
        <w:t xml:space="preserve"> </w:t>
      </w:r>
      <w:r w:rsidR="00A43724" w:rsidRPr="00C52A3D">
        <w:rPr>
          <w:color w:val="000000" w:themeColor="text1"/>
        </w:rPr>
        <w:t>заместителя мэра</w:t>
      </w:r>
      <w:r w:rsidR="009C5585" w:rsidRPr="00C52A3D">
        <w:rPr>
          <w:color w:val="000000" w:themeColor="text1"/>
        </w:rPr>
        <w:t xml:space="preserve"> города Новосибирска </w:t>
      </w:r>
      <w:r w:rsidR="00A43724" w:rsidRPr="00C52A3D">
        <w:rPr>
          <w:color w:val="000000" w:themeColor="text1"/>
        </w:rPr>
        <w:t>-</w:t>
      </w:r>
      <w:r w:rsidR="009C5585" w:rsidRPr="00C52A3D">
        <w:rPr>
          <w:color w:val="000000" w:themeColor="text1"/>
        </w:rPr>
        <w:t xml:space="preserve"> </w:t>
      </w:r>
      <w:r w:rsidRPr="00C52A3D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C52A3D">
        <w:rPr>
          <w:color w:val="000000" w:themeColor="text1"/>
        </w:rPr>
        <w:t>рода Новосибирска</w:t>
      </w:r>
      <w:r w:rsidRPr="00C52A3D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C1E3A" w:rsidRPr="003608E7" w:rsidTr="003048B7">
        <w:tc>
          <w:tcPr>
            <w:tcW w:w="6946" w:type="dxa"/>
          </w:tcPr>
          <w:p w:rsidR="009C1E3A" w:rsidRPr="003608E7" w:rsidRDefault="009C1E3A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C1E3A" w:rsidRPr="003608E7" w:rsidRDefault="009C1E3A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830C3B" w:rsidRDefault="00830C3B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860697" w:rsidRDefault="00860697" w:rsidP="00B12A57">
      <w:pPr>
        <w:rPr>
          <w:color w:val="000000" w:themeColor="text1"/>
        </w:rPr>
      </w:pPr>
    </w:p>
    <w:p w:rsidR="00B12A57" w:rsidRDefault="00B12A57" w:rsidP="00B12A57">
      <w:pPr>
        <w:rPr>
          <w:color w:val="000000" w:themeColor="text1"/>
        </w:rPr>
      </w:pP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 w:rsidR="00BF1E21"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proofErr w:type="spellStart"/>
      <w:r w:rsidRPr="00B12A57">
        <w:rPr>
          <w:color w:val="000000" w:themeColor="text1"/>
          <w:sz w:val="24"/>
          <w:szCs w:val="24"/>
        </w:rPr>
        <w:t>ГУАиГ</w:t>
      </w:r>
      <w:proofErr w:type="spellEnd"/>
    </w:p>
    <w:sectPr w:rsidR="00B12A57" w:rsidRPr="00B12A57" w:rsidSect="00C52A3D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EE" w:rsidRDefault="009442EE">
      <w:r>
        <w:separator/>
      </w:r>
    </w:p>
  </w:endnote>
  <w:endnote w:type="continuationSeparator" w:id="0">
    <w:p w:rsidR="009442EE" w:rsidRDefault="0094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EE" w:rsidRDefault="009442EE">
      <w:r>
        <w:separator/>
      </w:r>
    </w:p>
  </w:footnote>
  <w:footnote w:type="continuationSeparator" w:id="0">
    <w:p w:rsidR="009442EE" w:rsidRDefault="0094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9C1E3A" w:rsidRDefault="00F960E3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9C1E3A">
      <w:rPr>
        <w:rStyle w:val="a5"/>
        <w:sz w:val="24"/>
        <w:szCs w:val="24"/>
      </w:rPr>
      <w:fldChar w:fldCharType="begin"/>
    </w:r>
    <w:r w:rsidR="00AB74DE" w:rsidRPr="009C1E3A">
      <w:rPr>
        <w:rStyle w:val="a5"/>
        <w:sz w:val="24"/>
        <w:szCs w:val="24"/>
      </w:rPr>
      <w:instrText xml:space="preserve">PAGE  </w:instrText>
    </w:r>
    <w:r w:rsidRPr="009C1E3A">
      <w:rPr>
        <w:rStyle w:val="a5"/>
        <w:sz w:val="24"/>
        <w:szCs w:val="24"/>
      </w:rPr>
      <w:fldChar w:fldCharType="separate"/>
    </w:r>
    <w:r w:rsidR="008E502D">
      <w:rPr>
        <w:rStyle w:val="a5"/>
        <w:noProof/>
        <w:sz w:val="24"/>
        <w:szCs w:val="24"/>
      </w:rPr>
      <w:t>4</w:t>
    </w:r>
    <w:r w:rsidRPr="009C1E3A">
      <w:rPr>
        <w:rStyle w:val="a5"/>
        <w:sz w:val="24"/>
        <w:szCs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7A75"/>
    <w:rsid w:val="00014329"/>
    <w:rsid w:val="00023778"/>
    <w:rsid w:val="00030591"/>
    <w:rsid w:val="000333CB"/>
    <w:rsid w:val="00036EC1"/>
    <w:rsid w:val="00044F26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36B"/>
    <w:rsid w:val="001457F7"/>
    <w:rsid w:val="001473E2"/>
    <w:rsid w:val="00153647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3A9E"/>
    <w:rsid w:val="001D385B"/>
    <w:rsid w:val="001D7188"/>
    <w:rsid w:val="001D7B52"/>
    <w:rsid w:val="001E04AA"/>
    <w:rsid w:val="001E2E28"/>
    <w:rsid w:val="001F3B9F"/>
    <w:rsid w:val="00211835"/>
    <w:rsid w:val="00211F51"/>
    <w:rsid w:val="002241C3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3C13"/>
    <w:rsid w:val="0028587F"/>
    <w:rsid w:val="0028691C"/>
    <w:rsid w:val="00287E39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E6C03"/>
    <w:rsid w:val="002F1C6D"/>
    <w:rsid w:val="00300427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5495"/>
    <w:rsid w:val="00337889"/>
    <w:rsid w:val="00337AEB"/>
    <w:rsid w:val="00343A0D"/>
    <w:rsid w:val="00350674"/>
    <w:rsid w:val="00355181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7EFF"/>
    <w:rsid w:val="003C05A9"/>
    <w:rsid w:val="003C72E3"/>
    <w:rsid w:val="003D0B01"/>
    <w:rsid w:val="003D2F37"/>
    <w:rsid w:val="003D3134"/>
    <w:rsid w:val="003D5308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58F1"/>
    <w:rsid w:val="00486FB6"/>
    <w:rsid w:val="004961B1"/>
    <w:rsid w:val="004A12BD"/>
    <w:rsid w:val="004A6B72"/>
    <w:rsid w:val="004B2481"/>
    <w:rsid w:val="004B39B5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87E67"/>
    <w:rsid w:val="00591220"/>
    <w:rsid w:val="005928E9"/>
    <w:rsid w:val="0059753E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7AD3"/>
    <w:rsid w:val="0079094A"/>
    <w:rsid w:val="00792B48"/>
    <w:rsid w:val="007A06D8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3328"/>
    <w:rsid w:val="007F66A0"/>
    <w:rsid w:val="007F772E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44DF"/>
    <w:rsid w:val="0088222D"/>
    <w:rsid w:val="00885892"/>
    <w:rsid w:val="00890794"/>
    <w:rsid w:val="00891234"/>
    <w:rsid w:val="008936E9"/>
    <w:rsid w:val="008956CC"/>
    <w:rsid w:val="00895DF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E502D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42DF3"/>
    <w:rsid w:val="009442EE"/>
    <w:rsid w:val="00944F03"/>
    <w:rsid w:val="00947D01"/>
    <w:rsid w:val="009515A8"/>
    <w:rsid w:val="00953670"/>
    <w:rsid w:val="0095382A"/>
    <w:rsid w:val="00953FAA"/>
    <w:rsid w:val="00956F99"/>
    <w:rsid w:val="00960D5C"/>
    <w:rsid w:val="00960E9A"/>
    <w:rsid w:val="0096110E"/>
    <w:rsid w:val="0096509E"/>
    <w:rsid w:val="00967664"/>
    <w:rsid w:val="00971AD5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1E3A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43724"/>
    <w:rsid w:val="00A43D5F"/>
    <w:rsid w:val="00A453CA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1BA1"/>
    <w:rsid w:val="00B84F27"/>
    <w:rsid w:val="00B87BED"/>
    <w:rsid w:val="00B95A5A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6113"/>
    <w:rsid w:val="00C8653E"/>
    <w:rsid w:val="00C872B0"/>
    <w:rsid w:val="00C8782B"/>
    <w:rsid w:val="00C93644"/>
    <w:rsid w:val="00C93FFE"/>
    <w:rsid w:val="00C94A38"/>
    <w:rsid w:val="00CA4105"/>
    <w:rsid w:val="00CB142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960E3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C1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1E3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2C84-22DE-4070-A296-15C82C35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9292</Characters>
  <Application>Microsoft Office Word</Application>
  <DocSecurity>0</DocSecurity>
  <Lines>77</Lines>
  <Paragraphs>21</Paragraphs>
  <ScaleCrop>false</ScaleCrop>
  <Company>Elcom Ltd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2016-11-30T07:26:00Z</cp:lastPrinted>
  <dcterms:created xsi:type="dcterms:W3CDTF">2016-12-09T05:08:00Z</dcterms:created>
  <dcterms:modified xsi:type="dcterms:W3CDTF">2016-12-09T05:08:00Z</dcterms:modified>
</cp:coreProperties>
</file>